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02" w:rsidRDefault="00902F0E">
      <w:pPr>
        <w:jc w:val="both"/>
        <w:rPr>
          <w:rFonts w:ascii="EB Garamond Medium" w:eastAsia="EB Garamond Medium" w:hAnsi="EB Garamond Medium" w:cs="EB Garamond Medium"/>
        </w:rPr>
      </w:pPr>
      <w:bookmarkStart w:id="0" w:name="_GoBack"/>
      <w:bookmarkEnd w:id="0"/>
      <w:r>
        <w:rPr>
          <w:rFonts w:ascii="EB Garamond Medium" w:eastAsia="EB Garamond Medium" w:hAnsi="EB Garamond Medium" w:cs="EB Garamond Medium"/>
        </w:rPr>
        <w:t xml:space="preserve">Allegato A) </w:t>
      </w: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Modello di domanda</w:t>
      </w:r>
    </w:p>
    <w:p w:rsidR="00292002" w:rsidRDefault="00902F0E">
      <w:pPr>
        <w:jc w:val="right"/>
        <w:rPr>
          <w:rFonts w:ascii="EB Garamond Medium" w:eastAsia="EB Garamond Medium" w:hAnsi="EB Garamond Medium" w:cs="EB Garamond Medium"/>
        </w:rPr>
      </w:pPr>
      <w:r>
        <w:rPr>
          <w:rFonts w:ascii="EB Garamond Medium" w:eastAsia="EB Garamond Medium" w:hAnsi="EB Garamond Medium" w:cs="EB Garamond Medium"/>
        </w:rPr>
        <w:t xml:space="preserve"> Alla c.a. del Direttore di Federica </w:t>
      </w:r>
      <w:proofErr w:type="spellStart"/>
      <w:r>
        <w:rPr>
          <w:rFonts w:ascii="EB Garamond Medium" w:eastAsia="EB Garamond Medium" w:hAnsi="EB Garamond Medium" w:cs="EB Garamond Medium"/>
        </w:rPr>
        <w:t>Weblearning</w:t>
      </w:r>
      <w:proofErr w:type="spellEnd"/>
    </w:p>
    <w:p w:rsidR="00292002" w:rsidRDefault="00902F0E">
      <w:pPr>
        <w:jc w:val="right"/>
        <w:rPr>
          <w:rFonts w:ascii="EB Garamond Medium" w:eastAsia="EB Garamond Medium" w:hAnsi="EB Garamond Medium" w:cs="EB Garamond Medium"/>
        </w:rPr>
      </w:pPr>
      <w:r>
        <w:rPr>
          <w:rFonts w:ascii="EB Garamond Medium" w:eastAsia="EB Garamond Medium" w:hAnsi="EB Garamond Medium" w:cs="EB Garamond Medium"/>
        </w:rPr>
        <w:t xml:space="preserve">Centro di Ateneo per l’Innovazione, la Sperimentazione </w:t>
      </w:r>
    </w:p>
    <w:p w:rsidR="00292002" w:rsidRDefault="00902F0E">
      <w:pPr>
        <w:jc w:val="right"/>
        <w:rPr>
          <w:rFonts w:ascii="EB Garamond Medium" w:eastAsia="EB Garamond Medium" w:hAnsi="EB Garamond Medium" w:cs="EB Garamond Medium"/>
        </w:rPr>
      </w:pPr>
      <w:r>
        <w:rPr>
          <w:rFonts w:ascii="EB Garamond Medium" w:eastAsia="EB Garamond Medium" w:hAnsi="EB Garamond Medium" w:cs="EB Garamond Medium"/>
        </w:rPr>
        <w:t>e la Diffusione della Didattica Multimediale</w:t>
      </w:r>
    </w:p>
    <w:p w:rsidR="00292002" w:rsidRDefault="00292002">
      <w:pPr>
        <w:ind w:left="6240"/>
        <w:jc w:val="right"/>
        <w:rPr>
          <w:rFonts w:ascii="EB Garamond Medium" w:eastAsia="EB Garamond Medium" w:hAnsi="EB Garamond Medium" w:cs="EB Garamond Medium"/>
        </w:rPr>
      </w:pPr>
    </w:p>
    <w:p w:rsidR="00292002" w:rsidRDefault="00314626">
      <w:pPr>
        <w:ind w:left="6240"/>
        <w:jc w:val="right"/>
        <w:rPr>
          <w:rFonts w:ascii="EB Garamond Medium" w:eastAsia="EB Garamond Medium" w:hAnsi="EB Garamond Medium" w:cs="EB Garamond Medium"/>
        </w:rPr>
      </w:pPr>
      <w:hyperlink r:id="rId9">
        <w:r w:rsidR="00902F0E">
          <w:rPr>
            <w:rFonts w:ascii="EB Garamond Medium" w:eastAsia="EB Garamond Medium" w:hAnsi="EB Garamond Medium" w:cs="EB Garamond Medium"/>
            <w:color w:val="1155CC"/>
            <w:u w:val="single"/>
          </w:rPr>
          <w:t>federica@pec.unina.it</w:t>
        </w:r>
      </w:hyperlink>
    </w:p>
    <w:p w:rsidR="00292002" w:rsidRDefault="00292002">
      <w:pPr>
        <w:ind w:left="6240"/>
        <w:jc w:val="right"/>
        <w:rPr>
          <w:rFonts w:ascii="EB Garamond Medium" w:eastAsia="EB Garamond Medium" w:hAnsi="EB Garamond Medium" w:cs="EB Garamond Medium"/>
        </w:rPr>
      </w:pP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 xml:space="preserve"> </w:t>
      </w:r>
    </w:p>
    <w:p w:rsidR="00292002" w:rsidRDefault="00292002">
      <w:pPr>
        <w:jc w:val="both"/>
        <w:rPr>
          <w:rFonts w:ascii="EB Garamond Medium" w:eastAsia="EB Garamond Medium" w:hAnsi="EB Garamond Medium" w:cs="EB Garamond Medium"/>
        </w:rPr>
      </w:pPr>
    </w:p>
    <w:p w:rsidR="00292002" w:rsidRDefault="00902F0E">
      <w:pPr>
        <w:spacing w:line="480" w:lineRule="auto"/>
        <w:jc w:val="both"/>
        <w:rPr>
          <w:rFonts w:ascii="EB Garamond Medium" w:eastAsia="EB Garamond Medium" w:hAnsi="EB Garamond Medium" w:cs="EB Garamond Medium"/>
        </w:rPr>
      </w:pPr>
      <w:r>
        <w:rPr>
          <w:rFonts w:ascii="EB Garamond Medium" w:eastAsia="EB Garamond Medium" w:hAnsi="EB Garamond Medium" w:cs="EB Garamond Medium"/>
        </w:rPr>
        <w:t xml:space="preserve">Il/la sottoscritto/a ________________________________ </w:t>
      </w:r>
      <w:proofErr w:type="spellStart"/>
      <w:r>
        <w:rPr>
          <w:rFonts w:ascii="EB Garamond Medium" w:eastAsia="EB Garamond Medium" w:hAnsi="EB Garamond Medium" w:cs="EB Garamond Medium"/>
        </w:rPr>
        <w:t>c.f.</w:t>
      </w:r>
      <w:proofErr w:type="spellEnd"/>
      <w:r>
        <w:rPr>
          <w:rFonts w:ascii="EB Garamond Medium" w:eastAsia="EB Garamond Medium" w:hAnsi="EB Garamond Medium" w:cs="EB Garamond Medium"/>
        </w:rPr>
        <w:t xml:space="preserve"> ___________________________________</w:t>
      </w:r>
    </w:p>
    <w:p w:rsidR="00292002" w:rsidRDefault="00902F0E">
      <w:pPr>
        <w:spacing w:line="480" w:lineRule="auto"/>
        <w:jc w:val="both"/>
        <w:rPr>
          <w:rFonts w:ascii="EB Garamond Medium" w:eastAsia="EB Garamond Medium" w:hAnsi="EB Garamond Medium" w:cs="EB Garamond Medium"/>
        </w:rPr>
      </w:pPr>
      <w:r>
        <w:rPr>
          <w:rFonts w:ascii="EB Garamond Medium" w:eastAsia="EB Garamond Medium" w:hAnsi="EB Garamond Medium" w:cs="EB Garamond Medium"/>
        </w:rPr>
        <w:t xml:space="preserve">nato/a </w:t>
      </w:r>
      <w:proofErr w:type="spellStart"/>
      <w:r>
        <w:rPr>
          <w:rFonts w:ascii="EB Garamond Medium" w:eastAsia="EB Garamond Medium" w:hAnsi="EB Garamond Medium" w:cs="EB Garamond Medium"/>
        </w:rPr>
        <w:t>a</w:t>
      </w:r>
      <w:proofErr w:type="spellEnd"/>
      <w:r>
        <w:rPr>
          <w:rFonts w:ascii="EB Garamond Medium" w:eastAsia="EB Garamond Medium" w:hAnsi="EB Garamond Medium" w:cs="EB Garamond Medium"/>
        </w:rPr>
        <w:t xml:space="preserve"> ________________________________ </w:t>
      </w:r>
      <w:r>
        <w:rPr>
          <w:rFonts w:ascii="EB Garamond Medium" w:eastAsia="EB Garamond Medium" w:hAnsi="EB Garamond Medium" w:cs="EB Garamond Medium"/>
        </w:rPr>
        <w:tab/>
        <w:t>(</w:t>
      </w:r>
      <w:proofErr w:type="spellStart"/>
      <w:r>
        <w:rPr>
          <w:rFonts w:ascii="EB Garamond Medium" w:eastAsia="EB Garamond Medium" w:hAnsi="EB Garamond Medium" w:cs="EB Garamond Medium"/>
        </w:rPr>
        <w:t>prov</w:t>
      </w:r>
      <w:proofErr w:type="spellEnd"/>
      <w:r>
        <w:rPr>
          <w:rFonts w:ascii="EB Garamond Medium" w:eastAsia="EB Garamond Medium" w:hAnsi="EB Garamond Medium" w:cs="EB Garamond Medium"/>
        </w:rPr>
        <w:t xml:space="preserve">. ………)  </w:t>
      </w:r>
      <w:r>
        <w:rPr>
          <w:rFonts w:ascii="EB Garamond Medium" w:eastAsia="EB Garamond Medium" w:hAnsi="EB Garamond Medium" w:cs="EB Garamond Medium"/>
        </w:rPr>
        <w:tab/>
        <w:t>il ___/____/____, residente a _______________________________ (</w:t>
      </w:r>
      <w:proofErr w:type="spellStart"/>
      <w:r>
        <w:rPr>
          <w:rFonts w:ascii="EB Garamond Medium" w:eastAsia="EB Garamond Medium" w:hAnsi="EB Garamond Medium" w:cs="EB Garamond Medium"/>
        </w:rPr>
        <w:t>prov</w:t>
      </w:r>
      <w:proofErr w:type="spellEnd"/>
      <w:r>
        <w:rPr>
          <w:rFonts w:ascii="EB Garamond Medium" w:eastAsia="EB Garamond Medium" w:hAnsi="EB Garamond Medium" w:cs="EB Garamond Medium"/>
        </w:rPr>
        <w:t xml:space="preserve">. .................) V./V.le/P.zza ___________________________  n............. </w:t>
      </w:r>
      <w:proofErr w:type="spellStart"/>
      <w:r>
        <w:rPr>
          <w:rFonts w:ascii="EB Garamond Medium" w:eastAsia="EB Garamond Medium" w:hAnsi="EB Garamond Medium" w:cs="EB Garamond Medium"/>
        </w:rPr>
        <w:t>c.a.p.</w:t>
      </w:r>
      <w:proofErr w:type="spellEnd"/>
      <w:r>
        <w:rPr>
          <w:rFonts w:ascii="EB Garamond Medium" w:eastAsia="EB Garamond Medium" w:hAnsi="EB Garamond Medium" w:cs="EB Garamond Medium"/>
        </w:rPr>
        <w:t xml:space="preserve">___________ tel._______________________ </w:t>
      </w:r>
      <w:proofErr w:type="spellStart"/>
      <w:r>
        <w:rPr>
          <w:rFonts w:ascii="EB Garamond Medium" w:eastAsia="EB Garamond Medium" w:hAnsi="EB Garamond Medium" w:cs="EB Garamond Medium"/>
        </w:rPr>
        <w:t>cell</w:t>
      </w:r>
      <w:proofErr w:type="spellEnd"/>
      <w:r>
        <w:rPr>
          <w:rFonts w:ascii="EB Garamond Medium" w:eastAsia="EB Garamond Medium" w:hAnsi="EB Garamond Medium" w:cs="EB Garamond Medium"/>
        </w:rPr>
        <w:t xml:space="preserve">._________________ E-mail __________________________________ </w:t>
      </w:r>
      <w:proofErr w:type="spellStart"/>
      <w:r>
        <w:rPr>
          <w:rFonts w:ascii="EB Garamond Medium" w:eastAsia="EB Garamond Medium" w:hAnsi="EB Garamond Medium" w:cs="EB Garamond Medium"/>
        </w:rPr>
        <w:t>pec</w:t>
      </w:r>
      <w:proofErr w:type="spellEnd"/>
      <w:r>
        <w:rPr>
          <w:rFonts w:ascii="EB Garamond Medium" w:eastAsia="EB Garamond Medium" w:hAnsi="EB Garamond Medium" w:cs="EB Garamond Medium"/>
        </w:rPr>
        <w:t>: ________________________________________</w:t>
      </w:r>
    </w:p>
    <w:p w:rsidR="00292002" w:rsidRDefault="00902F0E">
      <w:pPr>
        <w:spacing w:line="480" w:lineRule="auto"/>
        <w:jc w:val="both"/>
        <w:rPr>
          <w:rFonts w:ascii="EB Garamond Medium" w:eastAsia="EB Garamond Medium" w:hAnsi="EB Garamond Medium" w:cs="EB Garamond Medium"/>
        </w:rPr>
      </w:pPr>
      <w:r>
        <w:rPr>
          <w:rFonts w:ascii="EB Garamond Medium" w:eastAsia="EB Garamond Medium" w:hAnsi="EB Garamond Medium" w:cs="EB Garamond Medium"/>
          <w:i/>
        </w:rPr>
        <w:t>Di avere il seguente recapito per eventuali comunicazioni inerenti il bando (da compilare solo se diverso dalla residenza):</w:t>
      </w:r>
      <w:r>
        <w:rPr>
          <w:rFonts w:ascii="EB Garamond Medium" w:eastAsia="EB Garamond Medium" w:hAnsi="EB Garamond Medium" w:cs="EB Garamond Medium"/>
        </w:rPr>
        <w:t xml:space="preserve"> </w:t>
      </w:r>
    </w:p>
    <w:p w:rsidR="00292002" w:rsidRDefault="00902F0E">
      <w:pPr>
        <w:spacing w:line="480" w:lineRule="auto"/>
        <w:jc w:val="both"/>
        <w:rPr>
          <w:rFonts w:ascii="EB Garamond Medium" w:eastAsia="EB Garamond Medium" w:hAnsi="EB Garamond Medium" w:cs="EB Garamond Medium"/>
        </w:rPr>
      </w:pPr>
      <w:r>
        <w:rPr>
          <w:rFonts w:ascii="EB Garamond Medium" w:eastAsia="EB Garamond Medium" w:hAnsi="EB Garamond Medium" w:cs="EB Garamond Medium"/>
        </w:rPr>
        <w:t>V./V.le/P.zza_______________________________________ n.______ Città ___________________________  (</w:t>
      </w:r>
      <w:proofErr w:type="spellStart"/>
      <w:r>
        <w:rPr>
          <w:rFonts w:ascii="EB Garamond Medium" w:eastAsia="EB Garamond Medium" w:hAnsi="EB Garamond Medium" w:cs="EB Garamond Medium"/>
        </w:rPr>
        <w:t>prov</w:t>
      </w:r>
      <w:proofErr w:type="spellEnd"/>
      <w:r>
        <w:rPr>
          <w:rFonts w:ascii="EB Garamond Medium" w:eastAsia="EB Garamond Medium" w:hAnsi="EB Garamond Medium" w:cs="EB Garamond Medium"/>
        </w:rPr>
        <w:t xml:space="preserve">.  .................)  </w:t>
      </w:r>
      <w:proofErr w:type="spellStart"/>
      <w:r>
        <w:rPr>
          <w:rFonts w:ascii="EB Garamond Medium" w:eastAsia="EB Garamond Medium" w:hAnsi="EB Garamond Medium" w:cs="EB Garamond Medium"/>
        </w:rPr>
        <w:t>c.a.p.</w:t>
      </w:r>
      <w:proofErr w:type="spellEnd"/>
      <w:r>
        <w:rPr>
          <w:rFonts w:ascii="EB Garamond Medium" w:eastAsia="EB Garamond Medium" w:hAnsi="EB Garamond Medium" w:cs="EB Garamond Medium"/>
        </w:rPr>
        <w:t xml:space="preserve"> _______ tel.________________________ </w:t>
      </w:r>
    </w:p>
    <w:p w:rsidR="00292002" w:rsidRDefault="00292002">
      <w:pPr>
        <w:jc w:val="center"/>
        <w:rPr>
          <w:rFonts w:ascii="EB Garamond Medium" w:eastAsia="EB Garamond Medium" w:hAnsi="EB Garamond Medium" w:cs="EB Garamond Medium"/>
        </w:rPr>
      </w:pPr>
    </w:p>
    <w:p w:rsidR="00292002" w:rsidRDefault="00902F0E">
      <w:pPr>
        <w:jc w:val="center"/>
        <w:rPr>
          <w:rFonts w:ascii="EB Garamond Medium" w:eastAsia="EB Garamond Medium" w:hAnsi="EB Garamond Medium" w:cs="EB Garamond Medium"/>
        </w:rPr>
      </w:pPr>
      <w:r>
        <w:rPr>
          <w:rFonts w:ascii="EB Garamond Medium" w:eastAsia="EB Garamond Medium" w:hAnsi="EB Garamond Medium" w:cs="EB Garamond Medium"/>
        </w:rPr>
        <w:t>CHIEDE</w:t>
      </w:r>
    </w:p>
    <w:p w:rsidR="00292002" w:rsidRDefault="00292002">
      <w:pPr>
        <w:jc w:val="center"/>
        <w:rPr>
          <w:rFonts w:ascii="EB Garamond Medium" w:eastAsia="EB Garamond Medium" w:hAnsi="EB Garamond Medium" w:cs="EB Garamond Medium"/>
        </w:rPr>
      </w:pP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essere ammesso/a </w:t>
      </w:r>
      <w:proofErr w:type="spellStart"/>
      <w:r>
        <w:rPr>
          <w:rFonts w:ascii="EB Garamond Medium" w:eastAsia="EB Garamond Medium" w:hAnsi="EB Garamond Medium" w:cs="EB Garamond Medium"/>
        </w:rPr>
        <w:t>a</w:t>
      </w:r>
      <w:proofErr w:type="spellEnd"/>
      <w:r>
        <w:rPr>
          <w:rFonts w:ascii="EB Garamond Medium" w:eastAsia="EB Garamond Medium" w:hAnsi="EB Garamond Medium" w:cs="EB Garamond Medium"/>
        </w:rPr>
        <w:t xml:space="preserve"> partecipare alla procedura pubblica per la costituzione di una “long-list” per il conferimento di incarichi di attività di docenza finalizzata a veicolare le conoscenze e competenze previste dagli obiettivi didattici tramite i corsi MOOC relativi al  progetto per la realizzazione delle attività di rafforzamento delle competenze degli operatori dei Servizi pubblici per l’impiego della Campania - POR Campania FSE 2014 –2020 – ASSE I – Obiettivo Specifico 5 – priorità di investimento 8.VII – C.U.P.: B28D20000060009”</w:t>
      </w:r>
    </w:p>
    <w:p w:rsidR="00292002" w:rsidRDefault="00292002">
      <w:pPr>
        <w:jc w:val="both"/>
        <w:rPr>
          <w:rFonts w:ascii="EB Garamond Medium" w:eastAsia="EB Garamond Medium" w:hAnsi="EB Garamond Medium" w:cs="EB Garamond Medium"/>
        </w:rPr>
      </w:pPr>
    </w:p>
    <w:p w:rsidR="00292002" w:rsidRDefault="00292002">
      <w:pPr>
        <w:jc w:val="both"/>
        <w:rPr>
          <w:rFonts w:ascii="EB Garamond Medium" w:eastAsia="EB Garamond Medium" w:hAnsi="EB Garamond Medium" w:cs="EB Garamond Medium"/>
        </w:rPr>
        <w:sectPr w:rsidR="00292002">
          <w:headerReference w:type="default" r:id="rId10"/>
          <w:footerReference w:type="default" r:id="rId11"/>
          <w:headerReference w:type="first" r:id="rId12"/>
          <w:footerReference w:type="first" r:id="rId13"/>
          <w:pgSz w:w="11909" w:h="16834"/>
          <w:pgMar w:top="2125" w:right="566" w:bottom="566" w:left="566" w:header="708" w:footer="566" w:gutter="0"/>
          <w:pgNumType w:start="1"/>
          <w:cols w:space="720"/>
        </w:sectPr>
      </w:pP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lastRenderedPageBreak/>
        <w:t>A tale scopo, consapevole di quanto prescritto dagli articoli 75 e 76 del D.P.R. 28 dicembre 2000, n. 445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dichiara sotto la propria responsabilità:</w:t>
      </w:r>
    </w:p>
    <w:p w:rsidR="00292002" w:rsidRDefault="00292002">
      <w:pPr>
        <w:jc w:val="both"/>
        <w:rPr>
          <w:rFonts w:ascii="EB Garamond Medium" w:eastAsia="EB Garamond Medium" w:hAnsi="EB Garamond Medium" w:cs="EB Garamond Medium"/>
        </w:rPr>
      </w:pPr>
    </w:p>
    <w:p w:rsidR="00292002" w:rsidRDefault="00902F0E">
      <w:pPr>
        <w:numPr>
          <w:ilvl w:val="0"/>
          <w:numId w:val="2"/>
        </w:num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di essere nato/a ___________________ (provincia di__________), il __________________</w:t>
      </w:r>
    </w:p>
    <w:p w:rsidR="00292002" w:rsidRDefault="00902F0E">
      <w:pPr>
        <w:numPr>
          <w:ilvl w:val="0"/>
          <w:numId w:val="2"/>
        </w:numPr>
        <w:spacing w:line="360" w:lineRule="auto"/>
        <w:ind w:right="60"/>
        <w:jc w:val="both"/>
        <w:rPr>
          <w:rFonts w:ascii="EB Garamond Medium" w:eastAsia="EB Garamond Medium" w:hAnsi="EB Garamond Medium" w:cs="EB Garamond Medium"/>
        </w:rPr>
      </w:pPr>
      <w:r>
        <w:rPr>
          <w:rFonts w:ascii="EB Garamond Medium" w:eastAsia="EB Garamond Medium" w:hAnsi="EB Garamond Medium" w:cs="EB Garamond Medium"/>
        </w:rPr>
        <w:t>di essere residente in__________________________ alla via ___________________ _______________ n. ______</w:t>
      </w:r>
    </w:p>
    <w:p w:rsidR="00292002" w:rsidRDefault="00902F0E">
      <w:pPr>
        <w:numPr>
          <w:ilvl w:val="0"/>
          <w:numId w:val="2"/>
        </w:num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di essere cittadino/a italiano/a ovvero,  di appartenere ad uno degli stati membri dell'Unione europea;</w:t>
      </w:r>
    </w:p>
    <w:p w:rsidR="00292002" w:rsidRDefault="00902F0E">
      <w:pPr>
        <w:numPr>
          <w:ilvl w:val="0"/>
          <w:numId w:val="2"/>
        </w:numPr>
        <w:spacing w:line="360" w:lineRule="auto"/>
        <w:jc w:val="both"/>
        <w:rPr>
          <w:rFonts w:ascii="EB Garamond" w:eastAsia="EB Garamond" w:hAnsi="EB Garamond" w:cs="EB Garamond"/>
        </w:rPr>
      </w:pPr>
      <w:r>
        <w:rPr>
          <w:rFonts w:ascii="EB Garamond Medium" w:eastAsia="EB Garamond Medium" w:hAnsi="EB Garamond Medium" w:cs="EB Garamond Medium"/>
        </w:rPr>
        <w:t xml:space="preserve">di godere dei diritti civili e politici e di essere iscritto/a nelle liste elettorali del comune di ____________________________________________; </w:t>
      </w:r>
      <w:r>
        <w:rPr>
          <w:rFonts w:ascii="EB Garamond Medium" w:eastAsia="EB Garamond Medium" w:hAnsi="EB Garamond Medium" w:cs="EB Garamond Medium"/>
          <w:i/>
        </w:rPr>
        <w:t>Oppure:</w:t>
      </w:r>
      <w:r>
        <w:rPr>
          <w:rFonts w:ascii="EB Garamond Medium" w:eastAsia="EB Garamond Medium" w:hAnsi="EB Garamond Medium" w:cs="EB Garamond Medium"/>
        </w:rPr>
        <w:t xml:space="preserve"> Di non essere iscritto/a in nessuna lista elettorale o di esservi stato/a cancellato per i seguenti motivi _______________________________________________________________; </w:t>
      </w:r>
      <w:r>
        <w:rPr>
          <w:rFonts w:ascii="EB Garamond Medium" w:eastAsia="EB Garamond Medium" w:hAnsi="EB Garamond Medium" w:cs="EB Garamond Medium"/>
          <w:i/>
        </w:rPr>
        <w:t>(Barrare l’opzione non compilata)</w:t>
      </w:r>
    </w:p>
    <w:p w:rsidR="00292002" w:rsidRDefault="00902F0E">
      <w:pPr>
        <w:numPr>
          <w:ilvl w:val="0"/>
          <w:numId w:val="2"/>
        </w:numPr>
        <w:spacing w:line="360" w:lineRule="auto"/>
        <w:ind w:hanging="300"/>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non avere parentela o affinità, fino al quarto grado compreso, ovvero di coniugio, con un professore afferente alla struttura universitaria conferente, ovvero con il Rettore, con il Direttore Generale o con un componente del Consiglio di Amministrazione dell’Università degli Studi di Napoli Federico II in applicazione dell’art. 18, comma 1, lettere b) e c), della Legge 30 dicembre 2010, n. 240 e </w:t>
      </w:r>
      <w:proofErr w:type="spellStart"/>
      <w:r>
        <w:rPr>
          <w:rFonts w:ascii="EB Garamond Medium" w:eastAsia="EB Garamond Medium" w:hAnsi="EB Garamond Medium" w:cs="EB Garamond Medium"/>
        </w:rPr>
        <w:t>s.m.i.</w:t>
      </w:r>
      <w:proofErr w:type="spellEnd"/>
    </w:p>
    <w:p w:rsidR="00292002" w:rsidRDefault="00902F0E">
      <w:pPr>
        <w:numPr>
          <w:ilvl w:val="0"/>
          <w:numId w:val="2"/>
        </w:numPr>
        <w:spacing w:line="360" w:lineRule="auto"/>
        <w:jc w:val="both"/>
        <w:rPr>
          <w:rFonts w:ascii="EB Garamond" w:eastAsia="EB Garamond" w:hAnsi="EB Garamond" w:cs="EB Garamond"/>
        </w:rPr>
      </w:pPr>
      <w:r>
        <w:rPr>
          <w:rFonts w:ascii="EB Garamond Medium" w:eastAsia="EB Garamond Medium" w:hAnsi="EB Garamond Medium" w:cs="EB Garamond Medium"/>
        </w:rPr>
        <w:t xml:space="preserve">di non aver subito condanne penali, né di avere procedimenti penali in corso; </w:t>
      </w:r>
      <w:r>
        <w:rPr>
          <w:rFonts w:ascii="EB Garamond Medium" w:eastAsia="EB Garamond Medium" w:hAnsi="EB Garamond Medium" w:cs="EB Garamond Medium"/>
          <w:i/>
        </w:rPr>
        <w:t>Oppure</w:t>
      </w:r>
      <w:r>
        <w:rPr>
          <w:rFonts w:ascii="EB Garamond Medium" w:eastAsia="EB Garamond Medium" w:hAnsi="EB Garamond Medium" w:cs="EB Garamond Medium"/>
        </w:rPr>
        <w:t>: di avere subito o di avere in corso i seguenti procedimenti e condanne penali: _____________________________________ ________________________________________</w:t>
      </w:r>
    </w:p>
    <w:p w:rsidR="00292002" w:rsidRDefault="00902F0E">
      <w:pPr>
        <w:numPr>
          <w:ilvl w:val="0"/>
          <w:numId w:val="2"/>
        </w:num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non essere stato destituito, dispensato o dichiarato decaduto dall'impiego presso una P.A.; </w:t>
      </w:r>
      <w:r>
        <w:rPr>
          <w:rFonts w:ascii="EB Garamond Medium" w:eastAsia="EB Garamond Medium" w:hAnsi="EB Garamond Medium" w:cs="EB Garamond Medium"/>
          <w:i/>
        </w:rPr>
        <w:t xml:space="preserve">(Barrare l’opzione non compilata) </w:t>
      </w:r>
    </w:p>
    <w:p w:rsidR="00292002" w:rsidRDefault="00902F0E">
      <w:pPr>
        <w:numPr>
          <w:ilvl w:val="0"/>
          <w:numId w:val="2"/>
        </w:num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di avere idoneità psico-fisica all’impiego;</w:t>
      </w:r>
    </w:p>
    <w:p w:rsidR="00292002" w:rsidRDefault="00902F0E">
      <w:pPr>
        <w:numPr>
          <w:ilvl w:val="0"/>
          <w:numId w:val="2"/>
        </w:num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di essere in possesso dei requisiti specifici richiesti all’art. 2, punto 2.2, dell’avviso e di seguito dettagliati (barrare la casella di interesse):</w:t>
      </w:r>
    </w:p>
    <w:p w:rsidR="00292002" w:rsidRDefault="00902F0E">
      <w:pPr>
        <w:spacing w:line="360" w:lineRule="auto"/>
        <w:jc w:val="both"/>
        <w:rPr>
          <w:rFonts w:ascii="EB Garamond" w:eastAsia="EB Garamond" w:hAnsi="EB Garamond" w:cs="EB Garamond"/>
          <w:b/>
        </w:rPr>
      </w:pPr>
      <w:r>
        <w:rPr>
          <w:rFonts w:ascii="EB Garamond" w:eastAsia="EB Garamond" w:hAnsi="EB Garamond" w:cs="EB Garamond"/>
          <w:b/>
        </w:rPr>
        <w:t xml:space="preserve">              FASCIA:</w:t>
      </w:r>
    </w:p>
    <w:p w:rsidR="00292002" w:rsidRDefault="00201028" w:rsidP="00201028">
      <w:pPr>
        <w:spacing w:before="200" w:line="480" w:lineRule="auto"/>
        <w:ind w:left="360"/>
        <w:jc w:val="both"/>
        <w:rPr>
          <w:rFonts w:ascii="EB Garamond Medium" w:eastAsia="EB Garamond Medium" w:hAnsi="EB Garamond Medium" w:cs="EB Garamond Medium"/>
        </w:rPr>
      </w:pPr>
      <w:r w:rsidRPr="00201028">
        <w:rPr>
          <w:rFonts w:ascii="EB Garamond Medium" w:eastAsia="EB Garamond Medium" w:hAnsi="EB Garamond Medium" w:cs="EB Garamond Medium"/>
        </w:rPr>
        <w:t xml:space="preserve">            </w:t>
      </w:r>
      <w:r>
        <w:rPr>
          <w:rFonts w:ascii="EB Garamond Medium" w:eastAsia="EB Garamond Medium" w:hAnsi="EB Garamond Medium" w:cs="EB Garamond Medium"/>
        </w:rPr>
        <w:t xml:space="preserve"> </w:t>
      </w: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sidRPr="00201028">
        <w:rPr>
          <w:rFonts w:ascii="EB Garamond Medium" w:eastAsia="EB Garamond Medium" w:hAnsi="EB Garamond Medium" w:cs="EB Garamond Medium"/>
        </w:rPr>
        <w:t>Fascia</w:t>
      </w:r>
      <w:r w:rsidR="00902F0E">
        <w:rPr>
          <w:rFonts w:ascii="EB Garamond Medium" w:eastAsia="EB Garamond Medium" w:hAnsi="EB Garamond Medium" w:cs="EB Garamond Medium"/>
        </w:rPr>
        <w:t xml:space="preserve"> </w:t>
      </w:r>
      <w:r w:rsidR="00902F0E">
        <w:rPr>
          <w:rFonts w:ascii="EB Garamond" w:eastAsia="EB Garamond" w:hAnsi="EB Garamond" w:cs="EB Garamond"/>
          <w:b/>
        </w:rPr>
        <w:t>A</w:t>
      </w:r>
    </w:p>
    <w:p w:rsidR="00292002" w:rsidRDefault="00201028" w:rsidP="00201028">
      <w:pPr>
        <w:spacing w:line="480" w:lineRule="auto"/>
        <w:ind w:left="993"/>
        <w:jc w:val="both"/>
        <w:rPr>
          <w:rFonts w:ascii="EB Garamond Medium" w:eastAsia="EB Garamond Medium" w:hAnsi="EB Garamond Medium" w:cs="EB Garamond Medium"/>
        </w:rPr>
      </w:pPr>
      <w:r>
        <w:rPr>
          <w:rFonts w:ascii="Apple LiGothic Medium" w:eastAsia="Apple LiGothic Medium" w:hAnsi="Apple LiGothic Medium" w:cs="EB Garamond Medium"/>
        </w:rPr>
        <w:lastRenderedPageBreak/>
        <w:t xml:space="preserve"> </w:t>
      </w: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EB Garamond Medium" w:eastAsia="EB Garamond Medium" w:hAnsi="EB Garamond Medium" w:cs="EB Garamond Medium"/>
        </w:rPr>
        <w:t xml:space="preserve">Fascia </w:t>
      </w:r>
      <w:r w:rsidR="00902F0E">
        <w:rPr>
          <w:rFonts w:ascii="EB Garamond" w:eastAsia="EB Garamond" w:hAnsi="EB Garamond" w:cs="EB Garamond"/>
          <w:b/>
        </w:rPr>
        <w:t>B</w:t>
      </w:r>
    </w:p>
    <w:p w:rsidR="00292002" w:rsidRDefault="00201028" w:rsidP="00201028">
      <w:pPr>
        <w:spacing w:line="480" w:lineRule="auto"/>
        <w:ind w:left="360" w:firstLine="774"/>
        <w:jc w:val="both"/>
        <w:rPr>
          <w:rFonts w:ascii="EB Garamond Medium" w:eastAsia="EB Garamond Medium" w:hAnsi="EB Garamond Medium" w:cs="EB Garamond Medium"/>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EB Garamond Medium" w:eastAsia="EB Garamond Medium" w:hAnsi="EB Garamond Medium" w:cs="EB Garamond Medium"/>
        </w:rPr>
        <w:t xml:space="preserve">Fascia </w:t>
      </w:r>
      <w:r w:rsidR="00902F0E">
        <w:rPr>
          <w:rFonts w:ascii="EB Garamond" w:eastAsia="EB Garamond" w:hAnsi="EB Garamond" w:cs="EB Garamond"/>
          <w:b/>
        </w:rPr>
        <w:t>C</w:t>
      </w:r>
    </w:p>
    <w:p w:rsidR="00292002" w:rsidRDefault="00902F0E">
      <w:pPr>
        <w:spacing w:line="360" w:lineRule="auto"/>
        <w:ind w:left="720"/>
        <w:jc w:val="both"/>
        <w:rPr>
          <w:rFonts w:ascii="EB Garamond Medium" w:eastAsia="EB Garamond Medium" w:hAnsi="EB Garamond Medium" w:cs="EB Garamond Medium"/>
        </w:rPr>
      </w:pPr>
      <w:r>
        <w:rPr>
          <w:rFonts w:ascii="EB Garamond" w:eastAsia="EB Garamond" w:hAnsi="EB Garamond" w:cs="EB Garamond"/>
          <w:b/>
        </w:rPr>
        <w:t>AREE DI COMPETENZE</w:t>
      </w:r>
      <w:r>
        <w:rPr>
          <w:rFonts w:ascii="EB Garamond Medium" w:eastAsia="EB Garamond Medium" w:hAnsi="EB Garamond Medium" w:cs="EB Garamond Medium"/>
        </w:rPr>
        <w:t xml:space="preserve"> </w:t>
      </w:r>
    </w:p>
    <w:p w:rsidR="00292002" w:rsidRDefault="00201028" w:rsidP="00201028">
      <w:pPr>
        <w:widowControl w:val="0"/>
        <w:tabs>
          <w:tab w:val="left" w:pos="1031"/>
          <w:tab w:val="left" w:pos="9639"/>
        </w:tabs>
        <w:spacing w:before="62"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A. Normativa sul collocamento mirato</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 xml:space="preserve">B. Normativa sul lavoro e sulla responsabilità aziendale. </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C. Procedimenti amministrativi</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 xml:space="preserve">D. Tecniche di comunicazione, orientamento e </w:t>
      </w:r>
      <w:proofErr w:type="spellStart"/>
      <w:r w:rsidR="00902F0E">
        <w:rPr>
          <w:rFonts w:ascii="Calibri" w:eastAsia="Calibri" w:hAnsi="Calibri" w:cs="Calibri"/>
        </w:rPr>
        <w:t>assessment</w:t>
      </w:r>
      <w:proofErr w:type="spellEnd"/>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 xml:space="preserve">E. Accessibilità fisica e digitale (tecnologie </w:t>
      </w:r>
      <w:proofErr w:type="spellStart"/>
      <w:r w:rsidR="00902F0E">
        <w:rPr>
          <w:rFonts w:ascii="Calibri" w:eastAsia="Calibri" w:hAnsi="Calibri" w:cs="Calibri"/>
        </w:rPr>
        <w:t>assistive</w:t>
      </w:r>
      <w:proofErr w:type="spellEnd"/>
      <w:r w:rsidR="00902F0E">
        <w:rPr>
          <w:rFonts w:ascii="Calibri" w:eastAsia="Calibri" w:hAnsi="Calibri" w:cs="Calibri"/>
        </w:rPr>
        <w:t>)</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 xml:space="preserve">F. Conoscenza della </w:t>
      </w:r>
      <w:proofErr w:type="spellStart"/>
      <w:r w:rsidR="00902F0E">
        <w:rPr>
          <w:rFonts w:ascii="Calibri" w:eastAsia="Calibri" w:hAnsi="Calibri" w:cs="Calibri"/>
        </w:rPr>
        <w:t>governance</w:t>
      </w:r>
      <w:proofErr w:type="spellEnd"/>
      <w:r w:rsidR="00902F0E">
        <w:rPr>
          <w:rFonts w:ascii="Calibri" w:eastAsia="Calibri" w:hAnsi="Calibri" w:cs="Calibri"/>
        </w:rPr>
        <w:t xml:space="preserve"> territoriale, tecniche e strumenti di animazione territoriale</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G. Selezione Progetti e buone pratiche</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H. Codice amministrazione digitale</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I. Privacy e sicurezza</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J. Comunicazione pubblica</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K. Comunicazione interpersonale</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L. Tecniche di gestione dello stress e del conflitto</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M. Project e time management</w:t>
      </w:r>
    </w:p>
    <w:p w:rsidR="00292002" w:rsidRPr="00201028" w:rsidRDefault="00201028" w:rsidP="00201028">
      <w:pPr>
        <w:widowControl w:val="0"/>
        <w:tabs>
          <w:tab w:val="left" w:pos="1031"/>
          <w:tab w:val="left" w:pos="9639"/>
        </w:tabs>
        <w:spacing w:line="360" w:lineRule="auto"/>
        <w:ind w:left="1080"/>
        <w:jc w:val="both"/>
        <w:rPr>
          <w:rFonts w:ascii="Arial" w:eastAsia="Arial" w:hAnsi="Arial" w:cs="Arial"/>
          <w:b/>
          <w:lang w:val="en-US"/>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sidRPr="00201028">
        <w:rPr>
          <w:rFonts w:ascii="Calibri" w:eastAsia="Calibri" w:hAnsi="Calibri" w:cs="Calibri"/>
          <w:lang w:val="en-US"/>
        </w:rPr>
        <w:t>N. Team building e team working</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O. Informatica e lingue straniere</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t></w:t>
      </w:r>
      <w:r>
        <w:rPr>
          <w:rFonts w:ascii="Apple LiGothic Medium" w:eastAsia="Apple LiGothic Medium" w:hAnsi="Apple LiGothic Medium" w:cs="EB Garamond Medium"/>
        </w:rPr>
        <w:t xml:space="preserve"> </w:t>
      </w:r>
      <w:r w:rsidR="00902F0E">
        <w:rPr>
          <w:rFonts w:ascii="Calibri" w:eastAsia="Calibri" w:hAnsi="Calibri" w:cs="Calibri"/>
        </w:rPr>
        <w:t>P. Orientamento individuale e di gruppo</w:t>
      </w:r>
    </w:p>
    <w:p w:rsidR="00292002" w:rsidRDefault="00201028" w:rsidP="00201028">
      <w:pPr>
        <w:widowControl w:val="0"/>
        <w:tabs>
          <w:tab w:val="left" w:pos="1031"/>
          <w:tab w:val="left" w:pos="9639"/>
        </w:tabs>
        <w:spacing w:line="360" w:lineRule="auto"/>
        <w:ind w:left="1080"/>
        <w:jc w:val="both"/>
        <w:rPr>
          <w:rFonts w:ascii="Arial" w:eastAsia="Arial" w:hAnsi="Arial" w:cs="Arial"/>
          <w:b/>
        </w:rPr>
      </w:pPr>
      <w:r w:rsidRPr="00201028">
        <w:rPr>
          <w:rFonts w:ascii="Apple LiGothic Medium" w:eastAsia="Apple LiGothic Medium" w:hAnsi="Apple LiGothic Medium" w:cs="EB Garamond Medium" w:hint="eastAsia"/>
        </w:rPr>
        <w:lastRenderedPageBreak/>
        <w:t></w:t>
      </w:r>
      <w:r>
        <w:rPr>
          <w:rFonts w:ascii="Apple LiGothic Medium" w:eastAsia="Apple LiGothic Medium" w:hAnsi="Apple LiGothic Medium" w:cs="EB Garamond Medium"/>
        </w:rPr>
        <w:t xml:space="preserve"> </w:t>
      </w:r>
      <w:r w:rsidR="00902F0E">
        <w:rPr>
          <w:rFonts w:ascii="Calibri" w:eastAsia="Calibri" w:hAnsi="Calibri" w:cs="Calibri"/>
        </w:rPr>
        <w:t>Q. Sistema delle competenze e programmazione per competenze</w:t>
      </w:r>
    </w:p>
    <w:p w:rsidR="00292002" w:rsidRDefault="00292002">
      <w:pPr>
        <w:spacing w:line="360" w:lineRule="auto"/>
        <w:jc w:val="both"/>
        <w:rPr>
          <w:rFonts w:ascii="EB Garamond Medium" w:eastAsia="EB Garamond Medium" w:hAnsi="EB Garamond Medium" w:cs="EB Garamond Medium"/>
        </w:rPr>
      </w:pPr>
    </w:p>
    <w:p w:rsidR="00292002" w:rsidRDefault="00902F0E">
      <w:pPr>
        <w:spacing w:line="360" w:lineRule="auto"/>
        <w:jc w:val="both"/>
        <w:rPr>
          <w:rFonts w:ascii="EB Garamond Medium" w:eastAsia="EB Garamond Medium" w:hAnsi="EB Garamond Medium" w:cs="EB Garamond Medium"/>
        </w:rPr>
      </w:pPr>
      <w:r>
        <w:rPr>
          <w:rFonts w:ascii="EB Garamond Medium" w:eastAsia="EB Garamond Medium" w:hAnsi="EB Garamond Medium" w:cs="EB Garamond Medium"/>
        </w:rPr>
        <w:t>Il/la sottoscritto/a, dichiara che le ore messe a disposizione del progetto sono (indicare numero massimo di ore disponibili):</w:t>
      </w:r>
    </w:p>
    <w:p w:rsidR="00292002" w:rsidRDefault="00902F0E">
      <w:pPr>
        <w:spacing w:before="200" w:line="360" w:lineRule="auto"/>
        <w:rPr>
          <w:rFonts w:ascii="EB Garamond Medium" w:eastAsia="EB Garamond Medium" w:hAnsi="EB Garamond Medium" w:cs="EB Garamond Medium"/>
        </w:rPr>
      </w:pPr>
      <w:r>
        <w:rPr>
          <w:rFonts w:ascii="EB Garamond Medium" w:eastAsia="EB Garamond Medium" w:hAnsi="EB Garamond Medium" w:cs="EB Garamond Medium"/>
        </w:rPr>
        <w:t xml:space="preserve"> </w:t>
      </w:r>
      <w:r>
        <w:rPr>
          <w:rFonts w:ascii="EB Garamond Medium" w:eastAsia="EB Garamond Medium" w:hAnsi="EB Garamond Medium" w:cs="EB Garamond Medium"/>
        </w:rPr>
        <w:tab/>
        <w:t xml:space="preserve">MONTE ORE A DISPOSIZIONE: ___________________________ </w:t>
      </w:r>
    </w:p>
    <w:p w:rsidR="00292002" w:rsidRDefault="00292002">
      <w:pPr>
        <w:spacing w:line="360" w:lineRule="auto"/>
        <w:rPr>
          <w:rFonts w:ascii="EB Garamond Medium" w:eastAsia="EB Garamond Medium" w:hAnsi="EB Garamond Medium" w:cs="EB Garamond Medium"/>
        </w:rPr>
      </w:pP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dichiara inoltre:</w:t>
      </w:r>
    </w:p>
    <w:p w:rsidR="00292002" w:rsidRDefault="00902F0E">
      <w:pPr>
        <w:numPr>
          <w:ilvl w:val="0"/>
          <w:numId w:val="1"/>
        </w:numPr>
        <w:shd w:val="clear" w:color="auto" w:fill="FFFFFF"/>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assumere la responsabilità dei dati e delle informazioni fornite e la consapevolezza delle conseguenze penali derivanti dalla resa di dati falsi; </w:t>
      </w:r>
    </w:p>
    <w:p w:rsidR="00292002" w:rsidRDefault="00902F0E">
      <w:pPr>
        <w:numPr>
          <w:ilvl w:val="0"/>
          <w:numId w:val="1"/>
        </w:numPr>
        <w:shd w:val="clear" w:color="auto" w:fill="FFFFFF"/>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rinunciare od interrompere, per il periodo concernente l’incarico, le attività professionali ritenute incompatibili rispetto alle attività richieste dall’incarico medesimo; </w:t>
      </w:r>
    </w:p>
    <w:p w:rsidR="00292002" w:rsidRDefault="00902F0E">
      <w:pPr>
        <w:numPr>
          <w:ilvl w:val="0"/>
          <w:numId w:val="1"/>
        </w:numPr>
        <w:shd w:val="clear" w:color="auto" w:fill="FFFFFF"/>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accettare integralmente le condizioni previste nel presente avviso; </w:t>
      </w:r>
    </w:p>
    <w:p w:rsidR="00292002" w:rsidRDefault="00902F0E">
      <w:pPr>
        <w:numPr>
          <w:ilvl w:val="0"/>
          <w:numId w:val="1"/>
        </w:numPr>
        <w:shd w:val="clear" w:color="auto" w:fill="FFFFFF"/>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essere informato, ai sensi e per gli effetti del </w:t>
      </w:r>
      <w:proofErr w:type="spellStart"/>
      <w:r>
        <w:rPr>
          <w:rFonts w:ascii="EB Garamond Medium" w:eastAsia="EB Garamond Medium" w:hAnsi="EB Garamond Medium" w:cs="EB Garamond Medium"/>
        </w:rPr>
        <w:t>D.Lgs.</w:t>
      </w:r>
      <w:proofErr w:type="spellEnd"/>
      <w:r>
        <w:rPr>
          <w:rFonts w:ascii="EB Garamond Medium" w:eastAsia="EB Garamond Medium" w:hAnsi="EB Garamond Medium" w:cs="EB Garamond Medium"/>
        </w:rPr>
        <w:t xml:space="preserve"> 10 agosto 2018, n. 101 e </w:t>
      </w:r>
      <w:proofErr w:type="spellStart"/>
      <w:r>
        <w:rPr>
          <w:rFonts w:ascii="EB Garamond Medium" w:eastAsia="EB Garamond Medium" w:hAnsi="EB Garamond Medium" w:cs="EB Garamond Medium"/>
        </w:rPr>
        <w:t>ss.mm.ii</w:t>
      </w:r>
      <w:proofErr w:type="spellEnd"/>
      <w:r>
        <w:rPr>
          <w:rFonts w:ascii="EB Garamond Medium" w:eastAsia="EB Garamond Medium" w:hAnsi="EB Garamond Medium" w:cs="EB Garamond Medium"/>
        </w:rPr>
        <w:t xml:space="preserve">., che i dati personali raccolti saranno trattati, anche con strumenti informatici, esclusivamente ai fini della presente procedura; </w:t>
      </w:r>
    </w:p>
    <w:p w:rsidR="00292002" w:rsidRDefault="00902F0E">
      <w:pPr>
        <w:numPr>
          <w:ilvl w:val="0"/>
          <w:numId w:val="1"/>
        </w:numPr>
        <w:shd w:val="clear" w:color="auto" w:fill="FFFFFF"/>
        <w:jc w:val="both"/>
        <w:rPr>
          <w:rFonts w:ascii="EB Garamond Medium" w:eastAsia="EB Garamond Medium" w:hAnsi="EB Garamond Medium" w:cs="EB Garamond Medium"/>
        </w:rPr>
      </w:pPr>
      <w:r>
        <w:rPr>
          <w:rFonts w:ascii="EB Garamond Medium" w:eastAsia="EB Garamond Medium" w:hAnsi="EB Garamond Medium" w:cs="EB Garamond Medium"/>
        </w:rPr>
        <w:t xml:space="preserve">Di non trovarsi in alcuna delle condizioni di esclusione previste dall’art. 52 del D.P.R. 30 agosto 2000, n. 412, consapevole delle conseguenze penali derivanti dalla dichiarazione di informazioni non veritiere. </w:t>
      </w:r>
    </w:p>
    <w:p w:rsidR="00292002" w:rsidRDefault="00292002">
      <w:pPr>
        <w:jc w:val="both"/>
        <w:rPr>
          <w:rFonts w:ascii="EB Garamond Medium" w:eastAsia="EB Garamond Medium" w:hAnsi="EB Garamond Medium" w:cs="EB Garamond Medium"/>
          <w:u w:val="single"/>
        </w:rPr>
      </w:pPr>
    </w:p>
    <w:p w:rsidR="00292002" w:rsidRDefault="00902F0E">
      <w:pPr>
        <w:jc w:val="both"/>
        <w:rPr>
          <w:rFonts w:ascii="EB Garamond Medium" w:eastAsia="EB Garamond Medium" w:hAnsi="EB Garamond Medium" w:cs="EB Garamond Medium"/>
          <w:u w:val="single"/>
        </w:rPr>
      </w:pPr>
      <w:r>
        <w:rPr>
          <w:rFonts w:ascii="EB Garamond Medium" w:eastAsia="EB Garamond Medium" w:hAnsi="EB Garamond Medium" w:cs="EB Garamond Medium"/>
          <w:u w:val="single"/>
        </w:rPr>
        <w:t>Allega alla presente:</w:t>
      </w:r>
    </w:p>
    <w:p w:rsidR="00292002" w:rsidRDefault="00902F0E">
      <w:pPr>
        <w:numPr>
          <w:ilvl w:val="0"/>
          <w:numId w:val="5"/>
        </w:numPr>
        <w:rPr>
          <w:rFonts w:ascii="EB Garamond Medium" w:eastAsia="EB Garamond Medium" w:hAnsi="EB Garamond Medium" w:cs="EB Garamond Medium"/>
        </w:rPr>
      </w:pPr>
      <w:r>
        <w:rPr>
          <w:rFonts w:ascii="EB Garamond Medium" w:eastAsia="EB Garamond Medium" w:hAnsi="EB Garamond Medium" w:cs="EB Garamond Medium"/>
        </w:rPr>
        <w:t>La copia fotostatica di un documento di identità;</w:t>
      </w:r>
    </w:p>
    <w:p w:rsidR="00292002" w:rsidRDefault="00902F0E">
      <w:pPr>
        <w:numPr>
          <w:ilvl w:val="0"/>
          <w:numId w:val="5"/>
        </w:numPr>
        <w:jc w:val="both"/>
        <w:rPr>
          <w:rFonts w:ascii="EB Garamond Medium" w:eastAsia="EB Garamond Medium" w:hAnsi="EB Garamond Medium" w:cs="EB Garamond Medium"/>
        </w:rPr>
      </w:pPr>
      <w:r>
        <w:rPr>
          <w:rFonts w:ascii="EB Garamond Medium" w:eastAsia="EB Garamond Medium" w:hAnsi="EB Garamond Medium" w:cs="EB Garamond Medium"/>
        </w:rPr>
        <w:t>Il proprio curriculum vitae debitamente sottoscritto ed espresso sotto forma di dichiarazione ai sensi del D.P.R. 445/2000.</w:t>
      </w:r>
    </w:p>
    <w:p w:rsidR="00292002" w:rsidRDefault="00902F0E">
      <w:pPr>
        <w:spacing w:before="120"/>
        <w:ind w:left="141" w:right="140"/>
        <w:jc w:val="both"/>
        <w:rPr>
          <w:rFonts w:ascii="EB Garamond Medium" w:eastAsia="EB Garamond Medium" w:hAnsi="EB Garamond Medium" w:cs="EB Garamond Medium"/>
        </w:rPr>
      </w:pPr>
      <w:r>
        <w:rPr>
          <w:rFonts w:ascii="EB Garamond Medium" w:eastAsia="EB Garamond Medium" w:hAnsi="EB Garamond Medium" w:cs="EB Garamond Medium"/>
        </w:rPr>
        <w:t xml:space="preserve">Il/la sottoscritto/a dichiara di essere informato/a, ai sensi e per gli effetti del Regolamento (UE) 2016/679 e </w:t>
      </w:r>
      <w:proofErr w:type="spellStart"/>
      <w:r>
        <w:rPr>
          <w:rFonts w:ascii="EB Garamond Medium" w:eastAsia="EB Garamond Medium" w:hAnsi="EB Garamond Medium" w:cs="EB Garamond Medium"/>
        </w:rPr>
        <w:t>ss.mm.ii</w:t>
      </w:r>
      <w:proofErr w:type="spellEnd"/>
      <w:r>
        <w:rPr>
          <w:rFonts w:ascii="EB Garamond Medium" w:eastAsia="EB Garamond Medium" w:hAnsi="EB Garamond Medium" w:cs="EB Garamond Medium"/>
        </w:rPr>
        <w:t>. che i dati personali raccolti saranno trattati, anche con strumenti informatici, nell'ambito del procedimento per il quale la presente dichiarazione viene resa.</w:t>
      </w: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 xml:space="preserve"> </w:t>
      </w:r>
    </w:p>
    <w:p w:rsidR="00292002" w:rsidRDefault="00902F0E">
      <w:pPr>
        <w:spacing w:before="120"/>
        <w:ind w:right="560"/>
        <w:jc w:val="both"/>
        <w:rPr>
          <w:rFonts w:ascii="EB Garamond Medium" w:eastAsia="EB Garamond Medium" w:hAnsi="EB Garamond Medium" w:cs="EB Garamond Medium"/>
        </w:rPr>
      </w:pPr>
      <w:r>
        <w:rPr>
          <w:rFonts w:ascii="EB Garamond Medium" w:eastAsia="EB Garamond Medium" w:hAnsi="EB Garamond Medium" w:cs="EB Garamond Medium"/>
        </w:rPr>
        <w:t>Luogo e data</w:t>
      </w:r>
    </w:p>
    <w:p w:rsidR="00292002" w:rsidRDefault="00902F0E">
      <w:pPr>
        <w:spacing w:before="200" w:line="480" w:lineRule="auto"/>
        <w:ind w:right="560"/>
        <w:jc w:val="both"/>
        <w:rPr>
          <w:rFonts w:ascii="EB Garamond Medium" w:eastAsia="EB Garamond Medium" w:hAnsi="EB Garamond Medium" w:cs="EB Garamond Medium"/>
        </w:rPr>
      </w:pPr>
      <w:r>
        <w:rPr>
          <w:rFonts w:ascii="EB Garamond Medium" w:eastAsia="EB Garamond Medium" w:hAnsi="EB Garamond Medium" w:cs="EB Garamond Medium"/>
        </w:rPr>
        <w:t xml:space="preserve">_________________________________                </w:t>
      </w:r>
      <w:r>
        <w:rPr>
          <w:rFonts w:ascii="EB Garamond Medium" w:eastAsia="EB Garamond Medium" w:hAnsi="EB Garamond Medium" w:cs="EB Garamond Medium"/>
        </w:rPr>
        <w:tab/>
      </w:r>
      <w:r>
        <w:rPr>
          <w:rFonts w:ascii="EB Garamond Medium" w:eastAsia="EB Garamond Medium" w:hAnsi="EB Garamond Medium" w:cs="EB Garamond Medium"/>
        </w:rPr>
        <w:tab/>
      </w:r>
      <w:r>
        <w:rPr>
          <w:rFonts w:ascii="EB Garamond Medium" w:eastAsia="EB Garamond Medium" w:hAnsi="EB Garamond Medium" w:cs="EB Garamond Medium"/>
        </w:rPr>
        <w:tab/>
        <w:t xml:space="preserve">     Firma (leggibile)</w:t>
      </w: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 xml:space="preserve"> </w:t>
      </w:r>
    </w:p>
    <w:p w:rsidR="00292002" w:rsidRDefault="00902F0E">
      <w:pPr>
        <w:jc w:val="both"/>
        <w:rPr>
          <w:rFonts w:ascii="EB Garamond Medium" w:eastAsia="EB Garamond Medium" w:hAnsi="EB Garamond Medium" w:cs="EB Garamond Medium"/>
        </w:rPr>
      </w:pPr>
      <w:r>
        <w:rPr>
          <w:rFonts w:ascii="EB Garamond Medium" w:eastAsia="EB Garamond Medium" w:hAnsi="EB Garamond Medium" w:cs="EB Garamond Medium"/>
        </w:rPr>
        <w:t xml:space="preserve"> </w:t>
      </w:r>
    </w:p>
    <w:p w:rsidR="00292002" w:rsidRDefault="00292002">
      <w:pPr>
        <w:spacing w:before="120"/>
        <w:ind w:right="567"/>
        <w:jc w:val="both"/>
        <w:rPr>
          <w:rFonts w:ascii="EB Garamond Medium" w:eastAsia="EB Garamond Medium" w:hAnsi="EB Garamond Medium" w:cs="EB Garamond Medium"/>
        </w:rPr>
      </w:pPr>
    </w:p>
    <w:p w:rsidR="00292002" w:rsidRDefault="00292002">
      <w:pPr>
        <w:rPr>
          <w:rFonts w:ascii="EB Garamond Medium" w:eastAsia="EB Garamond Medium" w:hAnsi="EB Garamond Medium" w:cs="EB Garamond Medium"/>
        </w:rPr>
      </w:pPr>
      <w:bookmarkStart w:id="5" w:name="_heading=h.m1tiqvddjnk3" w:colFirst="0" w:colLast="0"/>
      <w:bookmarkEnd w:id="5"/>
    </w:p>
    <w:sectPr w:rsidR="00292002">
      <w:type w:val="continuous"/>
      <w:pgSz w:w="11909" w:h="16834"/>
      <w:pgMar w:top="2125" w:right="566" w:bottom="566" w:left="566" w:header="708" w:footer="566" w:gutter="0"/>
      <w:cols w:space="720" w:equalWidth="0">
        <w:col w:w="1077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26" w:rsidRDefault="00314626">
      <w:pPr>
        <w:spacing w:line="240" w:lineRule="auto"/>
      </w:pPr>
      <w:r>
        <w:separator/>
      </w:r>
    </w:p>
  </w:endnote>
  <w:endnote w:type="continuationSeparator" w:id="0">
    <w:p w:rsidR="00314626" w:rsidRDefault="00314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ontserra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EB Garamond Medium">
    <w:altName w:val="Calibri"/>
    <w:charset w:val="00"/>
    <w:family w:val="auto"/>
    <w:pitch w:val="default"/>
  </w:font>
  <w:font w:name="EB Garamond">
    <w:altName w:val="Calibri"/>
    <w:charset w:val="00"/>
    <w:family w:val="auto"/>
    <w:pitch w:val="default"/>
  </w:font>
  <w:font w:name="Apple LiGothic Medium">
    <w:altName w:val="Arial Unicode MS"/>
    <w:charset w:val="88"/>
    <w:family w:val="auto"/>
    <w:pitch w:val="variable"/>
    <w:sig w:usb0="00000000" w:usb1="38C97878"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2" w:rsidRDefault="00902F0E">
    <w:pPr>
      <w:keepNext/>
      <w:keepLines/>
      <w:pBdr>
        <w:top w:val="nil"/>
        <w:left w:val="nil"/>
        <w:bottom w:val="nil"/>
        <w:right w:val="nil"/>
        <w:between w:val="nil"/>
      </w:pBdr>
      <w:tabs>
        <w:tab w:val="left" w:pos="4536"/>
        <w:tab w:val="left" w:pos="4962"/>
      </w:tabs>
      <w:rPr>
        <w:color w:val="000000"/>
      </w:rPr>
    </w:pPr>
    <w:bookmarkStart w:id="1" w:name="_heading=h.pwrgc6b45qc4" w:colFirst="0" w:colLast="0"/>
    <w:bookmarkEnd w:id="1"/>
    <w:r>
      <w:rPr>
        <w:noProof/>
        <w:color w:val="000000"/>
        <w:lang w:val="it-IT"/>
      </w:rPr>
      <w:drawing>
        <wp:inline distT="114300" distB="114300" distL="114300" distR="114300">
          <wp:extent cx="2969111" cy="92138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85" r="54560" b="1586"/>
                  <a:stretch>
                    <a:fillRect/>
                  </a:stretch>
                </pic:blipFill>
                <pic:spPr>
                  <a:xfrm>
                    <a:off x="0" y="0"/>
                    <a:ext cx="2969111" cy="921385"/>
                  </a:xfrm>
                  <a:prstGeom prst="rect">
                    <a:avLst/>
                  </a:prstGeom>
                  <a:ln/>
                </pic:spPr>
              </pic:pic>
            </a:graphicData>
          </a:graphic>
        </wp:inline>
      </w:drawing>
    </w:r>
    <w:r>
      <w:rPr>
        <w:color w:val="000000"/>
      </w:rPr>
      <w:tab/>
    </w:r>
    <w:r>
      <w:rPr>
        <w:color w:val="000000"/>
      </w:rPr>
      <w:tab/>
    </w:r>
    <w:r>
      <w:rPr>
        <w:noProof/>
        <w:color w:val="000000"/>
        <w:lang w:val="it-IT"/>
      </w:rPr>
      <w:drawing>
        <wp:inline distT="0" distB="0" distL="0" distR="0">
          <wp:extent cx="3035837" cy="951229"/>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35837" cy="951229"/>
                  </a:xfrm>
                  <a:prstGeom prst="rect">
                    <a:avLst/>
                  </a:prstGeom>
                  <a:ln/>
                </pic:spPr>
              </pic:pic>
            </a:graphicData>
          </a:graphic>
        </wp:inline>
      </w:drawing>
    </w:r>
  </w:p>
  <w:bookmarkStart w:id="2" w:name="_heading=h.kdp2o8idq5ot" w:colFirst="0" w:colLast="0"/>
  <w:bookmarkEnd w:id="2"/>
  <w:p w:rsidR="00292002" w:rsidRDefault="00902F0E">
    <w:pPr>
      <w:keepNext/>
      <w:keepLines/>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524CC">
      <w:rPr>
        <w:noProof/>
        <w:color w:val="000000"/>
        <w:sz w:val="20"/>
        <w:szCs w:val="20"/>
      </w:rPr>
      <w:t>1</w:t>
    </w:r>
    <w:r>
      <w:rPr>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2" w:rsidRDefault="00292002">
    <w:pPr>
      <w:keepNext/>
      <w:keepLines/>
      <w:pBdr>
        <w:top w:val="nil"/>
        <w:left w:val="nil"/>
        <w:bottom w:val="nil"/>
        <w:right w:val="nil"/>
        <w:between w:val="nil"/>
      </w:pBdr>
      <w:jc w:val="right"/>
      <w:rPr>
        <w:color w:val="000000"/>
      </w:rPr>
    </w:pPr>
    <w:bookmarkStart w:id="3" w:name="_heading=h.30j0zll" w:colFirst="0" w:colLast="0"/>
    <w:bookmarkEnd w:id="3"/>
  </w:p>
  <w:p w:rsidR="00292002" w:rsidRDefault="00902F0E">
    <w:pPr>
      <w:keepNext/>
      <w:keepLines/>
      <w:pBdr>
        <w:top w:val="nil"/>
        <w:left w:val="nil"/>
        <w:bottom w:val="nil"/>
        <w:right w:val="nil"/>
        <w:between w:val="nil"/>
      </w:pBdr>
      <w:tabs>
        <w:tab w:val="left" w:pos="4536"/>
        <w:tab w:val="left" w:pos="4962"/>
      </w:tabs>
      <w:rPr>
        <w:color w:val="000000"/>
      </w:rPr>
    </w:pPr>
    <w:bookmarkStart w:id="4" w:name="_heading=h.1fob9te" w:colFirst="0" w:colLast="0"/>
    <w:bookmarkEnd w:id="4"/>
    <w:r>
      <w:rPr>
        <w:noProof/>
        <w:color w:val="000000"/>
        <w:lang w:val="it-IT"/>
      </w:rPr>
      <w:drawing>
        <wp:inline distT="114300" distB="114300" distL="114300" distR="114300">
          <wp:extent cx="2969111" cy="92138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85" r="54560" b="1586"/>
                  <a:stretch>
                    <a:fillRect/>
                  </a:stretch>
                </pic:blipFill>
                <pic:spPr>
                  <a:xfrm>
                    <a:off x="0" y="0"/>
                    <a:ext cx="2969111" cy="921385"/>
                  </a:xfrm>
                  <a:prstGeom prst="rect">
                    <a:avLst/>
                  </a:prstGeom>
                  <a:ln/>
                </pic:spPr>
              </pic:pic>
            </a:graphicData>
          </a:graphic>
        </wp:inline>
      </w:drawing>
    </w:r>
    <w:r>
      <w:rPr>
        <w:color w:val="000000"/>
      </w:rPr>
      <w:tab/>
    </w:r>
    <w:r>
      <w:rPr>
        <w:color w:val="000000"/>
      </w:rPr>
      <w:tab/>
    </w:r>
    <w:r>
      <w:rPr>
        <w:noProof/>
        <w:color w:val="000000"/>
        <w:lang w:val="it-IT"/>
      </w:rPr>
      <w:drawing>
        <wp:inline distT="0" distB="0" distL="0" distR="0">
          <wp:extent cx="3035837" cy="951229"/>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35837" cy="951229"/>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26" w:rsidRDefault="00314626">
      <w:pPr>
        <w:spacing w:line="240" w:lineRule="auto"/>
      </w:pPr>
      <w:r>
        <w:separator/>
      </w:r>
    </w:p>
  </w:footnote>
  <w:footnote w:type="continuationSeparator" w:id="0">
    <w:p w:rsidR="00314626" w:rsidRDefault="003146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2" w:rsidRDefault="00902F0E">
    <w:r>
      <w:rPr>
        <w:noProof/>
        <w:lang w:val="it-IT"/>
      </w:rPr>
      <w:drawing>
        <wp:inline distT="0" distB="0" distL="0" distR="0">
          <wp:extent cx="3550396" cy="539588"/>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550396" cy="539588"/>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2" w:rsidRDefault="00902F0E">
    <w:r>
      <w:rPr>
        <w:noProof/>
        <w:lang w:val="it-IT"/>
      </w:rPr>
      <w:drawing>
        <wp:inline distT="0" distB="0" distL="0" distR="0">
          <wp:extent cx="3550396" cy="539588"/>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550396" cy="53958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253"/>
    <w:multiLevelType w:val="multilevel"/>
    <w:tmpl w:val="81F06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983F08"/>
    <w:multiLevelType w:val="multilevel"/>
    <w:tmpl w:val="A92216B4"/>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AF24B68"/>
    <w:multiLevelType w:val="multilevel"/>
    <w:tmpl w:val="2A988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725107"/>
    <w:multiLevelType w:val="multilevel"/>
    <w:tmpl w:val="489040F6"/>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
    <w:nsid w:val="4FB101A7"/>
    <w:multiLevelType w:val="multilevel"/>
    <w:tmpl w:val="00343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2650E0"/>
    <w:multiLevelType w:val="multilevel"/>
    <w:tmpl w:val="81F06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880AF8"/>
    <w:multiLevelType w:val="multilevel"/>
    <w:tmpl w:val="E3FE4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02"/>
    <w:rsid w:val="00201028"/>
    <w:rsid w:val="00292002"/>
    <w:rsid w:val="00314626"/>
    <w:rsid w:val="004524CC"/>
    <w:rsid w:val="00902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ontserrat" w:eastAsia="Montserrat" w:hAnsi="Montserrat" w:cs="Montserrat"/>
        <w:sz w:val="24"/>
        <w:szCs w:val="24"/>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after="144" w:line="240" w:lineRule="auto"/>
      <w:jc w:val="center"/>
      <w:outlineLvl w:val="0"/>
    </w:pPr>
    <w:rPr>
      <w:b/>
      <w:color w:val="113C64"/>
      <w:sz w:val="72"/>
      <w:szCs w:val="72"/>
    </w:rPr>
  </w:style>
  <w:style w:type="paragraph" w:styleId="Titolo2">
    <w:name w:val="heading 2"/>
    <w:basedOn w:val="Normale"/>
    <w:next w:val="Normale"/>
    <w:uiPriority w:val="9"/>
    <w:semiHidden/>
    <w:unhideWhenUsed/>
    <w:qFormat/>
    <w:pPr>
      <w:keepNext/>
      <w:keepLines/>
      <w:spacing w:after="144" w:line="240" w:lineRule="auto"/>
      <w:jc w:val="center"/>
      <w:outlineLvl w:val="1"/>
    </w:pPr>
    <w:rPr>
      <w:color w:val="113C64"/>
      <w:sz w:val="32"/>
      <w:szCs w:val="32"/>
    </w:rPr>
  </w:style>
  <w:style w:type="paragraph" w:styleId="Titolo3">
    <w:name w:val="heading 3"/>
    <w:basedOn w:val="Normale"/>
    <w:next w:val="Normale"/>
    <w:uiPriority w:val="9"/>
    <w:semiHidden/>
    <w:unhideWhenUsed/>
    <w:qFormat/>
    <w:pPr>
      <w:keepNext/>
      <w:keepLines/>
      <w:spacing w:after="144" w:line="240" w:lineRule="auto"/>
      <w:outlineLvl w:val="2"/>
    </w:pPr>
    <w:rPr>
      <w:b/>
      <w:color w:val="113C64"/>
      <w:sz w:val="32"/>
      <w:szCs w:val="32"/>
    </w:rPr>
  </w:style>
  <w:style w:type="paragraph" w:styleId="Titolo4">
    <w:name w:val="heading 4"/>
    <w:basedOn w:val="Normale"/>
    <w:next w:val="Normale"/>
    <w:uiPriority w:val="9"/>
    <w:semiHidden/>
    <w:unhideWhenUsed/>
    <w:qFormat/>
    <w:pPr>
      <w:keepNext/>
      <w:keepLines/>
      <w:spacing w:after="144" w:line="240" w:lineRule="auto"/>
      <w:ind w:left="792" w:hanging="432"/>
      <w:outlineLvl w:val="3"/>
    </w:pPr>
    <w:rPr>
      <w:b/>
      <w:color w:val="113C64"/>
      <w:sz w:val="28"/>
      <w:szCs w:val="28"/>
    </w:rPr>
  </w:style>
  <w:style w:type="paragraph" w:styleId="Titolo5">
    <w:name w:val="heading 5"/>
    <w:basedOn w:val="Normale"/>
    <w:next w:val="Normale"/>
    <w:uiPriority w:val="9"/>
    <w:semiHidden/>
    <w:unhideWhenUsed/>
    <w:qFormat/>
    <w:pPr>
      <w:keepNext/>
      <w:keepLines/>
      <w:spacing w:after="144" w:line="240" w:lineRule="auto"/>
      <w:ind w:left="1224" w:hanging="504"/>
      <w:outlineLvl w:val="4"/>
    </w:pPr>
    <w:rPr>
      <w:b/>
      <w:color w:val="113C64"/>
    </w:rPr>
  </w:style>
  <w:style w:type="paragraph" w:styleId="Titolo6">
    <w:name w:val="heading 6"/>
    <w:basedOn w:val="Normale"/>
    <w:next w:val="Normale"/>
    <w:uiPriority w:val="9"/>
    <w:semiHidden/>
    <w:unhideWhenUsed/>
    <w:qFormat/>
    <w:pPr>
      <w:keepNext/>
      <w:keepLines/>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144" w:line="240" w:lineRule="auto"/>
      <w:jc w:val="center"/>
    </w:pPr>
    <w:rPr>
      <w:b/>
      <w:color w:val="113C64"/>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144" w:line="240" w:lineRule="auto"/>
      <w:jc w:val="center"/>
    </w:pPr>
    <w:rPr>
      <w:color w:val="113C64"/>
      <w:sz w:val="32"/>
      <w:szCs w:val="32"/>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93643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36430"/>
  </w:style>
  <w:style w:type="paragraph" w:styleId="Pidipagina">
    <w:name w:val="footer"/>
    <w:basedOn w:val="Normale"/>
    <w:link w:val="PidipaginaCarattere"/>
    <w:uiPriority w:val="99"/>
    <w:unhideWhenUsed/>
    <w:rsid w:val="0093643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36430"/>
  </w:style>
  <w:style w:type="paragraph" w:styleId="Testofumetto">
    <w:name w:val="Balloon Text"/>
    <w:basedOn w:val="Normale"/>
    <w:link w:val="TestofumettoCarattere"/>
    <w:uiPriority w:val="99"/>
    <w:semiHidden/>
    <w:unhideWhenUsed/>
    <w:rsid w:val="004524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ontserrat" w:eastAsia="Montserrat" w:hAnsi="Montserrat" w:cs="Montserrat"/>
        <w:sz w:val="24"/>
        <w:szCs w:val="24"/>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after="144" w:line="240" w:lineRule="auto"/>
      <w:jc w:val="center"/>
      <w:outlineLvl w:val="0"/>
    </w:pPr>
    <w:rPr>
      <w:b/>
      <w:color w:val="113C64"/>
      <w:sz w:val="72"/>
      <w:szCs w:val="72"/>
    </w:rPr>
  </w:style>
  <w:style w:type="paragraph" w:styleId="Titolo2">
    <w:name w:val="heading 2"/>
    <w:basedOn w:val="Normale"/>
    <w:next w:val="Normale"/>
    <w:uiPriority w:val="9"/>
    <w:semiHidden/>
    <w:unhideWhenUsed/>
    <w:qFormat/>
    <w:pPr>
      <w:keepNext/>
      <w:keepLines/>
      <w:spacing w:after="144" w:line="240" w:lineRule="auto"/>
      <w:jc w:val="center"/>
      <w:outlineLvl w:val="1"/>
    </w:pPr>
    <w:rPr>
      <w:color w:val="113C64"/>
      <w:sz w:val="32"/>
      <w:szCs w:val="32"/>
    </w:rPr>
  </w:style>
  <w:style w:type="paragraph" w:styleId="Titolo3">
    <w:name w:val="heading 3"/>
    <w:basedOn w:val="Normale"/>
    <w:next w:val="Normale"/>
    <w:uiPriority w:val="9"/>
    <w:semiHidden/>
    <w:unhideWhenUsed/>
    <w:qFormat/>
    <w:pPr>
      <w:keepNext/>
      <w:keepLines/>
      <w:spacing w:after="144" w:line="240" w:lineRule="auto"/>
      <w:outlineLvl w:val="2"/>
    </w:pPr>
    <w:rPr>
      <w:b/>
      <w:color w:val="113C64"/>
      <w:sz w:val="32"/>
      <w:szCs w:val="32"/>
    </w:rPr>
  </w:style>
  <w:style w:type="paragraph" w:styleId="Titolo4">
    <w:name w:val="heading 4"/>
    <w:basedOn w:val="Normale"/>
    <w:next w:val="Normale"/>
    <w:uiPriority w:val="9"/>
    <w:semiHidden/>
    <w:unhideWhenUsed/>
    <w:qFormat/>
    <w:pPr>
      <w:keepNext/>
      <w:keepLines/>
      <w:spacing w:after="144" w:line="240" w:lineRule="auto"/>
      <w:ind w:left="792" w:hanging="432"/>
      <w:outlineLvl w:val="3"/>
    </w:pPr>
    <w:rPr>
      <w:b/>
      <w:color w:val="113C64"/>
      <w:sz w:val="28"/>
      <w:szCs w:val="28"/>
    </w:rPr>
  </w:style>
  <w:style w:type="paragraph" w:styleId="Titolo5">
    <w:name w:val="heading 5"/>
    <w:basedOn w:val="Normale"/>
    <w:next w:val="Normale"/>
    <w:uiPriority w:val="9"/>
    <w:semiHidden/>
    <w:unhideWhenUsed/>
    <w:qFormat/>
    <w:pPr>
      <w:keepNext/>
      <w:keepLines/>
      <w:spacing w:after="144" w:line="240" w:lineRule="auto"/>
      <w:ind w:left="1224" w:hanging="504"/>
      <w:outlineLvl w:val="4"/>
    </w:pPr>
    <w:rPr>
      <w:b/>
      <w:color w:val="113C64"/>
    </w:rPr>
  </w:style>
  <w:style w:type="paragraph" w:styleId="Titolo6">
    <w:name w:val="heading 6"/>
    <w:basedOn w:val="Normale"/>
    <w:next w:val="Normale"/>
    <w:uiPriority w:val="9"/>
    <w:semiHidden/>
    <w:unhideWhenUsed/>
    <w:qFormat/>
    <w:pPr>
      <w:keepNext/>
      <w:keepLines/>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144" w:line="240" w:lineRule="auto"/>
      <w:jc w:val="center"/>
    </w:pPr>
    <w:rPr>
      <w:b/>
      <w:color w:val="113C64"/>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144" w:line="240" w:lineRule="auto"/>
      <w:jc w:val="center"/>
    </w:pPr>
    <w:rPr>
      <w:color w:val="113C64"/>
      <w:sz w:val="32"/>
      <w:szCs w:val="32"/>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93643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36430"/>
  </w:style>
  <w:style w:type="paragraph" w:styleId="Pidipagina">
    <w:name w:val="footer"/>
    <w:basedOn w:val="Normale"/>
    <w:link w:val="PidipaginaCarattere"/>
    <w:uiPriority w:val="99"/>
    <w:unhideWhenUsed/>
    <w:rsid w:val="0093643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36430"/>
  </w:style>
  <w:style w:type="paragraph" w:styleId="Testofumetto">
    <w:name w:val="Balloon Text"/>
    <w:basedOn w:val="Normale"/>
    <w:link w:val="TestofumettoCarattere"/>
    <w:uiPriority w:val="99"/>
    <w:semiHidden/>
    <w:unhideWhenUsed/>
    <w:rsid w:val="004524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derica@pec.unin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a/brLJCDFs8kuEVtJZopLfTLg==">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5206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Carolina</dc:creator>
  <cp:lastModifiedBy>Russo Carolina</cp:lastModifiedBy>
  <cp:revision>2</cp:revision>
  <dcterms:created xsi:type="dcterms:W3CDTF">2022-02-09T10:43:00Z</dcterms:created>
  <dcterms:modified xsi:type="dcterms:W3CDTF">2022-02-09T10:43:00Z</dcterms:modified>
</cp:coreProperties>
</file>